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3B3" w:rsidRDefault="001273B3" w:rsidP="00E7211A">
      <w:pPr>
        <w:ind w:firstLine="0"/>
        <w:jc w:val="left"/>
        <w:rPr>
          <w:b/>
        </w:rPr>
      </w:pPr>
    </w:p>
    <w:p w:rsidR="001273B3" w:rsidRDefault="001273B3" w:rsidP="00E7211A">
      <w:pPr>
        <w:ind w:firstLine="0"/>
        <w:jc w:val="left"/>
        <w:rPr>
          <w:b/>
        </w:rPr>
      </w:pPr>
    </w:p>
    <w:p w:rsidR="00591ACD" w:rsidRPr="00F74183" w:rsidRDefault="003E68F3" w:rsidP="001273B3">
      <w:pPr>
        <w:ind w:firstLine="0"/>
        <w:rPr>
          <w:b/>
        </w:rPr>
      </w:pPr>
      <w:bookmarkStart w:id="0" w:name="_GoBack"/>
      <w:bookmarkEnd w:id="0"/>
      <w:r w:rsidRPr="00F74183">
        <w:rPr>
          <w:b/>
        </w:rPr>
        <w:t>Influences on Drug Abuse</w:t>
      </w:r>
    </w:p>
    <w:p w:rsidR="001273B3" w:rsidRDefault="001273B3" w:rsidP="001273B3">
      <w:pPr>
        <w:ind w:firstLine="0"/>
      </w:pPr>
    </w:p>
    <w:p w:rsidR="001273B3" w:rsidRDefault="001273B3" w:rsidP="001273B3">
      <w:pPr>
        <w:ind w:firstLine="0"/>
      </w:pPr>
    </w:p>
    <w:p w:rsidR="001273B3" w:rsidRDefault="001273B3" w:rsidP="001273B3">
      <w:pPr>
        <w:ind w:firstLine="0"/>
      </w:pPr>
    </w:p>
    <w:p w:rsidR="001273B3" w:rsidRDefault="001273B3" w:rsidP="001273B3">
      <w:pPr>
        <w:ind w:firstLine="0"/>
      </w:pPr>
    </w:p>
    <w:p w:rsidR="00682DD9" w:rsidRDefault="003E68F3" w:rsidP="001273B3">
      <w:pPr>
        <w:ind w:firstLine="0"/>
      </w:pPr>
      <w:r>
        <w:t>Name</w:t>
      </w:r>
    </w:p>
    <w:p w:rsidR="00682DD9" w:rsidRDefault="003E68F3" w:rsidP="001273B3">
      <w:pPr>
        <w:ind w:firstLine="0"/>
      </w:pPr>
      <w:r>
        <w:t>Institution of Affiliation</w:t>
      </w:r>
    </w:p>
    <w:p w:rsidR="00682DD9" w:rsidRDefault="003E68F3" w:rsidP="001273B3">
      <w:pPr>
        <w:ind w:firstLine="0"/>
      </w:pPr>
      <w:r>
        <w:t>Professor</w:t>
      </w:r>
    </w:p>
    <w:p w:rsidR="00682DD9" w:rsidRDefault="003E68F3" w:rsidP="001273B3">
      <w:pPr>
        <w:ind w:firstLine="0"/>
      </w:pPr>
      <w:r>
        <w:t>Date</w:t>
      </w:r>
    </w:p>
    <w:p w:rsidR="001273B3" w:rsidRDefault="001273B3" w:rsidP="001273B3">
      <w:pPr>
        <w:ind w:firstLine="0"/>
        <w:rPr>
          <w:b/>
        </w:rPr>
      </w:pPr>
    </w:p>
    <w:p w:rsidR="001273B3" w:rsidRDefault="001273B3" w:rsidP="001273B3">
      <w:pPr>
        <w:ind w:firstLine="0"/>
        <w:rPr>
          <w:b/>
        </w:rPr>
      </w:pPr>
    </w:p>
    <w:p w:rsidR="001273B3" w:rsidRDefault="001273B3" w:rsidP="001273B3">
      <w:pPr>
        <w:ind w:firstLine="0"/>
        <w:rPr>
          <w:b/>
        </w:rPr>
      </w:pPr>
    </w:p>
    <w:p w:rsidR="001273B3" w:rsidRDefault="001273B3" w:rsidP="001273B3">
      <w:pPr>
        <w:ind w:firstLine="0"/>
        <w:rPr>
          <w:b/>
        </w:rPr>
      </w:pPr>
    </w:p>
    <w:p w:rsidR="001273B3" w:rsidRDefault="001273B3" w:rsidP="001273B3">
      <w:pPr>
        <w:ind w:firstLine="0"/>
        <w:rPr>
          <w:b/>
        </w:rPr>
      </w:pPr>
    </w:p>
    <w:p w:rsidR="001273B3" w:rsidRDefault="001273B3" w:rsidP="001273B3">
      <w:pPr>
        <w:ind w:firstLine="0"/>
        <w:rPr>
          <w:b/>
        </w:rPr>
      </w:pPr>
    </w:p>
    <w:p w:rsidR="001273B3" w:rsidRDefault="001273B3" w:rsidP="001273B3">
      <w:pPr>
        <w:ind w:firstLine="0"/>
        <w:rPr>
          <w:b/>
        </w:rPr>
      </w:pPr>
    </w:p>
    <w:p w:rsidR="001273B3" w:rsidRDefault="001273B3" w:rsidP="001273B3">
      <w:pPr>
        <w:ind w:firstLine="0"/>
        <w:rPr>
          <w:b/>
        </w:rPr>
      </w:pPr>
    </w:p>
    <w:p w:rsidR="00682DD9" w:rsidRPr="00F74183" w:rsidRDefault="003E68F3" w:rsidP="001273B3">
      <w:pPr>
        <w:ind w:firstLine="0"/>
        <w:rPr>
          <w:b/>
        </w:rPr>
      </w:pPr>
      <w:r w:rsidRPr="00F74183">
        <w:rPr>
          <w:b/>
        </w:rPr>
        <w:lastRenderedPageBreak/>
        <w:t>Influences on Drug Abuse</w:t>
      </w:r>
    </w:p>
    <w:p w:rsidR="00682DD9" w:rsidRDefault="003E68F3" w:rsidP="001273B3">
      <w:pPr>
        <w:ind w:firstLine="720"/>
        <w:jc w:val="left"/>
      </w:pPr>
      <w:r>
        <w:t>Drug abuse refers to the use of a chemical for another reason rather than what is intended during its manufacture. Drug abuse is</w:t>
      </w:r>
      <w:r>
        <w:t xml:space="preserve"> also called substance abuse. It is estimated that more than 190 million people around the world abuse drugs. Most of the addiction is geared at achieving pleasure and relaxation on the individual abuser. It is estimated that more than 30 million people in</w:t>
      </w:r>
      <w:r>
        <w:t xml:space="preserve"> the United States of American use some form of drugs</w:t>
      </w:r>
      <w:r w:rsidR="00367105">
        <w:t xml:space="preserve"> (Compton &amp; Chang, </w:t>
      </w:r>
      <w:r w:rsidR="00367105" w:rsidRPr="001273B3">
        <w:t>2017)</w:t>
      </w:r>
      <w:r>
        <w:t xml:space="preserve">. This is for a population age 12 years and above. The most abused drug among teenagers is marijuana and the pain prescription pills like morphine. </w:t>
      </w:r>
      <w:r w:rsidR="004F7BFF">
        <w:t xml:space="preserve">Alcohol is also another abused drug and popular among the teenager and o people in the United States. Many factors influence the use of drugs among the drug abusers and those who get recruited to the vice. </w:t>
      </w:r>
      <w:r w:rsidR="00367105">
        <w:t>A</w:t>
      </w:r>
      <w:r w:rsidR="004F7BFF">
        <w:t>ddiction makes the people who have started taking drugs not to stop or becomes hard for them to halt taking a particular medication. The factors that influence drug abuse are categorized into biological, sociocultural, and psychological. This essay will explore the influences of drug abuse that surround biological, sociocultural, and psychological factors.</w:t>
      </w:r>
    </w:p>
    <w:p w:rsidR="00B177F9" w:rsidRPr="00F74183" w:rsidRDefault="003E68F3" w:rsidP="001273B3">
      <w:pPr>
        <w:ind w:firstLine="0"/>
        <w:rPr>
          <w:b/>
        </w:rPr>
      </w:pPr>
      <w:r w:rsidRPr="00F74183">
        <w:rPr>
          <w:b/>
        </w:rPr>
        <w:t>Biological Influences on Drug Abuse</w:t>
      </w:r>
    </w:p>
    <w:p w:rsidR="00B177F9" w:rsidRDefault="003E68F3" w:rsidP="00F74183">
      <w:pPr>
        <w:ind w:firstLine="720"/>
        <w:jc w:val="left"/>
      </w:pPr>
      <w:r>
        <w:t>Biological factors are factors that affect individual physiology and the general functioning of the body. Drugs affect the brain functioning and structure</w:t>
      </w:r>
      <w:r w:rsidR="00DC4661">
        <w:t xml:space="preserve"> (</w:t>
      </w:r>
      <w:r w:rsidR="00DC4661" w:rsidRPr="00DC4661">
        <w:t>MacN</w:t>
      </w:r>
      <w:r w:rsidR="00DC4661">
        <w:t xml:space="preserve">icol, </w:t>
      </w:r>
      <w:r w:rsidR="00DC4661" w:rsidRPr="00DC4661">
        <w:t>2017)</w:t>
      </w:r>
      <w:r>
        <w:t>. This factor influences a</w:t>
      </w:r>
      <w:r>
        <w:t xml:space="preserve"> person's addiction to a particular drug or drugs. They cannot do without them; hence they are like slaves to them. The brain must be fed with such in order for them to function. The use of drugs causes the brain to produce specific substances in the form </w:t>
      </w:r>
      <w:r>
        <w:t xml:space="preserve">of neurotransmitters that actually affects brain functioning. For example, alcohol causes an increase in the production of </w:t>
      </w:r>
      <w:r w:rsidR="00F74183">
        <w:t xml:space="preserve">serotonin, a substance that is associated with pleasurable feelings to the individual. The use of cocaine causes the production of endorphins and other pleasurable substances in the brain that </w:t>
      </w:r>
      <w:r w:rsidR="00F74183">
        <w:lastRenderedPageBreak/>
        <w:t xml:space="preserve">induces relaxation and loss of pain. The drugs would lead to impaired judgment and decision making. </w:t>
      </w:r>
      <w:r w:rsidR="00367105">
        <w:t xml:space="preserve">According to </w:t>
      </w:r>
      <w:r w:rsidR="00367105" w:rsidRPr="001273B3">
        <w:t>Salas-Wright</w:t>
      </w:r>
      <w:r w:rsidR="00367105">
        <w:t xml:space="preserve"> et al. (2016), t</w:t>
      </w:r>
      <w:r w:rsidR="00BF4070">
        <w:t>here impaired brain functioning causes addiction since people take drugs in most cases to forget their problems and challenges. Others take drugs to induce happiness and relaxation. When the body continues to be exposed to these chemicals, one becomes addicted and cannot function well without them. The physiology becomes impaired and stopping causes side effects that the user may not have the willpower to overcome. They will, therefore, choose to continue taking the drugs. The reward system of the brain, therefore, makes the person always take the drugs so that he or she can get the pleasures and feelings associated with the drug, which, to them, is what they desire hence the addiction of that particular substance.</w:t>
      </w:r>
    </w:p>
    <w:p w:rsidR="00F02C46" w:rsidRPr="00F02C46" w:rsidRDefault="003E68F3" w:rsidP="001273B3">
      <w:pPr>
        <w:ind w:firstLine="0"/>
        <w:rPr>
          <w:b/>
        </w:rPr>
      </w:pPr>
      <w:r w:rsidRPr="00F02C46">
        <w:rPr>
          <w:b/>
        </w:rPr>
        <w:t>Psychological Influences on Drug Abuse</w:t>
      </w:r>
    </w:p>
    <w:p w:rsidR="00F02C46" w:rsidRDefault="003E68F3" w:rsidP="001273B3">
      <w:pPr>
        <w:ind w:firstLine="720"/>
        <w:jc w:val="left"/>
      </w:pPr>
      <w:r>
        <w:t xml:space="preserve">Drug abuse and addiction is a behavior that one develops. </w:t>
      </w:r>
      <w:r>
        <w:t>Psychological influences deal with the behavior of a person. When a habit develops, it becomes hard to stop. For one to stop a certain behavior, they need to unlearn it since it was first learned. This is why psychologists insist that in managing addiction</w:t>
      </w:r>
      <w:r>
        <w:t xml:space="preserve"> and drug abuse, a psychological influence that dictates human behavior must be addressed</w:t>
      </w:r>
      <w:r w:rsidR="00367105">
        <w:t xml:space="preserve"> (</w:t>
      </w:r>
      <w:r w:rsidR="00367105" w:rsidRPr="001273B3">
        <w:t>Salas-Wright</w:t>
      </w:r>
      <w:r w:rsidR="00367105">
        <w:t xml:space="preserve"> et al., 2016)</w:t>
      </w:r>
      <w:r>
        <w:t xml:space="preserve">. </w:t>
      </w:r>
      <w:r w:rsidR="00057026">
        <w:t>When a behavior is learned, it becomes part of the routine of an individual, and this makes them always desire to carry out that behavior. The behavior, in this case, is the drug abuse; hence they become addicted.</w:t>
      </w:r>
    </w:p>
    <w:p w:rsidR="00057026" w:rsidRDefault="003E68F3" w:rsidP="001273B3">
      <w:pPr>
        <w:ind w:firstLine="720"/>
        <w:jc w:val="left"/>
      </w:pPr>
      <w:r>
        <w:t xml:space="preserve">Thoughts and beliefs is another psychological factor that influences drug addiction. It is through thoughts that propel human beings to behave in a precise manner. If one decides </w:t>
      </w:r>
      <w:r>
        <w:t>to be taking a specific drug, it is something they have thought about and made a decision. Also, one belief that drug abuse would solve their problems. For example, for one to take marijuana, they have a belief that it will relieve their stress and make th</w:t>
      </w:r>
      <w:r>
        <w:t xml:space="preserve">em happy. It becomes a belief; hence they </w:t>
      </w:r>
      <w:r>
        <w:lastRenderedPageBreak/>
        <w:t xml:space="preserve">continue doing it. Unless they believe that drug abuse is terrible and should be stopped, drug addicts will not make any effort to stop abusing drugs. They must develop thoughts against drug abuse and believe that </w:t>
      </w:r>
      <w:r>
        <w:t>they can overcome drug addiction for them even to start trying to make an effort to stop the negative behavior</w:t>
      </w:r>
      <w:r w:rsidR="00367105">
        <w:t xml:space="preserve"> (Compton &amp; Chang, </w:t>
      </w:r>
      <w:r w:rsidR="00367105" w:rsidRPr="001273B3">
        <w:t>2017)</w:t>
      </w:r>
      <w:r>
        <w:t>. The factor of maturity is also a psychological aspect that explains drug addiction. It is only mature people who think l</w:t>
      </w:r>
      <w:r>
        <w:t>ike adults who can develop the will to stop drug addiction.</w:t>
      </w:r>
    </w:p>
    <w:p w:rsidR="00057026" w:rsidRPr="00F02C46" w:rsidRDefault="003E68F3" w:rsidP="001273B3">
      <w:pPr>
        <w:ind w:firstLine="0"/>
        <w:rPr>
          <w:b/>
        </w:rPr>
      </w:pPr>
      <w:r>
        <w:rPr>
          <w:b/>
        </w:rPr>
        <w:t>Sociocultural</w:t>
      </w:r>
      <w:r w:rsidRPr="00F02C46">
        <w:rPr>
          <w:b/>
        </w:rPr>
        <w:t xml:space="preserve"> Influences on Drug Abuse</w:t>
      </w:r>
    </w:p>
    <w:p w:rsidR="00057026" w:rsidRDefault="003E68F3" w:rsidP="001273B3">
      <w:pPr>
        <w:ind w:firstLine="720"/>
        <w:jc w:val="left"/>
      </w:pPr>
      <w:r>
        <w:t>The behavior of a person is largely influenced by the environment in which they come from. This environment encompasses the family, neighborhood, and the com</w:t>
      </w:r>
      <w:r>
        <w:t xml:space="preserve">munity at large, where they grew up and developed. </w:t>
      </w:r>
      <w:r w:rsidR="001273B3">
        <w:t>Growing up and associating with a family, friend, and society takes drugs to make one vulnerable to being a drug addict. The people surrounding a person would make them be part of them and carry out activities which they have adopted and have become part of them as a culture</w:t>
      </w:r>
      <w:r w:rsidR="0073597C">
        <w:t xml:space="preserve"> (Popov, </w:t>
      </w:r>
      <w:r w:rsidR="0073597C" w:rsidRPr="001273B3">
        <w:t>2017)</w:t>
      </w:r>
      <w:r w:rsidR="001273B3">
        <w:t>. A family that has a culture of taking drugs would influence their members also to be part of that particular culture of taking drugs. This explains why drug dealers and dealing run in families as all members are recruited to be part of the drug dealing. Most of the drug cartels are made up of family members, if not a certain community.</w:t>
      </w:r>
    </w:p>
    <w:p w:rsidR="001273B3" w:rsidRPr="001273B3" w:rsidRDefault="003E68F3" w:rsidP="001273B3">
      <w:pPr>
        <w:ind w:firstLine="0"/>
        <w:rPr>
          <w:b/>
        </w:rPr>
      </w:pPr>
      <w:r w:rsidRPr="001273B3">
        <w:rPr>
          <w:b/>
        </w:rPr>
        <w:t>Conclusion</w:t>
      </w:r>
    </w:p>
    <w:p w:rsidR="001273B3" w:rsidRDefault="003E68F3" w:rsidP="001273B3">
      <w:pPr>
        <w:ind w:firstLine="720"/>
        <w:jc w:val="left"/>
      </w:pPr>
      <w:r>
        <w:t>Drug abuse is a behavior that entails using drugs for another purpose rather than what is intended. Many factors influence people to develop an addiction and bec</w:t>
      </w:r>
      <w:r>
        <w:t>oming drug addicts. These factors are categorized into psychological, biological, and sociocultural. The elements play a significant role in making a person develop the habit of being a drug abuser.</w:t>
      </w:r>
    </w:p>
    <w:p w:rsidR="001273B3" w:rsidRPr="00536C59" w:rsidRDefault="003E68F3" w:rsidP="00367105">
      <w:pPr>
        <w:ind w:firstLine="0"/>
        <w:rPr>
          <w:b/>
        </w:rPr>
      </w:pPr>
      <w:r w:rsidRPr="00536C59">
        <w:rPr>
          <w:b/>
        </w:rPr>
        <w:lastRenderedPageBreak/>
        <w:t>References</w:t>
      </w:r>
    </w:p>
    <w:p w:rsidR="00367105" w:rsidRDefault="003E68F3" w:rsidP="00367105">
      <w:pPr>
        <w:spacing w:after="0"/>
        <w:ind w:left="720" w:hanging="720"/>
        <w:jc w:val="left"/>
      </w:pPr>
      <w:proofErr w:type="gramStart"/>
      <w:r w:rsidRPr="001273B3">
        <w:t>Compton, P., &amp; Chang, Y. P. (2017).</w:t>
      </w:r>
      <w:proofErr w:type="gramEnd"/>
      <w:r w:rsidRPr="001273B3">
        <w:t xml:space="preserve"> Substance </w:t>
      </w:r>
      <w:r w:rsidRPr="001273B3">
        <w:t>Abuse and Addiction. </w:t>
      </w:r>
      <w:r w:rsidRPr="001273B3">
        <w:rPr>
          <w:i/>
          <w:iCs/>
        </w:rPr>
        <w:t>Clinical journal of oncology nursing</w:t>
      </w:r>
      <w:r w:rsidRPr="001273B3">
        <w:t>, </w:t>
      </w:r>
      <w:r w:rsidRPr="001273B3">
        <w:rPr>
          <w:i/>
          <w:iCs/>
        </w:rPr>
        <w:t>21</w:t>
      </w:r>
      <w:r w:rsidRPr="001273B3">
        <w:t>(2).</w:t>
      </w:r>
    </w:p>
    <w:p w:rsidR="00367105" w:rsidRDefault="003E68F3" w:rsidP="00367105">
      <w:pPr>
        <w:spacing w:after="0"/>
        <w:ind w:left="720" w:hanging="720"/>
        <w:jc w:val="left"/>
      </w:pPr>
      <w:hyperlink r:id="rId7" w:history="1">
        <w:r>
          <w:rPr>
            <w:rStyle w:val="Hyperlink"/>
          </w:rPr>
          <w:t>https://www.cascadementalhealth.org/</w:t>
        </w:r>
      </w:hyperlink>
    </w:p>
    <w:p w:rsidR="00367105" w:rsidRDefault="003E68F3" w:rsidP="00367105">
      <w:pPr>
        <w:spacing w:after="0"/>
        <w:ind w:left="720" w:hanging="720"/>
        <w:jc w:val="left"/>
      </w:pPr>
      <w:r w:rsidRPr="00DC4661">
        <w:t>MacNicol, B. (2017). The biology of addiction. </w:t>
      </w:r>
      <w:r w:rsidRPr="00DC4661">
        <w:rPr>
          <w:i/>
          <w:iCs/>
        </w:rPr>
        <w:t>Canadian Journal of Anesthesia/Journal canadien d'ane</w:t>
      </w:r>
      <w:r w:rsidRPr="00DC4661">
        <w:rPr>
          <w:i/>
          <w:iCs/>
        </w:rPr>
        <w:t>sthésie</w:t>
      </w:r>
      <w:r w:rsidRPr="00DC4661">
        <w:t>, </w:t>
      </w:r>
      <w:r w:rsidRPr="00DC4661">
        <w:rPr>
          <w:i/>
          <w:iCs/>
        </w:rPr>
        <w:t>64</w:t>
      </w:r>
      <w:r w:rsidRPr="00DC4661">
        <w:t>(2), 141-148.</w:t>
      </w:r>
    </w:p>
    <w:p w:rsidR="00367105" w:rsidRDefault="003E68F3" w:rsidP="00367105">
      <w:pPr>
        <w:spacing w:after="0"/>
        <w:ind w:left="720" w:hanging="720"/>
        <w:jc w:val="left"/>
      </w:pPr>
      <w:r w:rsidRPr="001273B3">
        <w:t>Popov, I. (2017). Sociocultural factors and drug use. </w:t>
      </w:r>
      <w:r w:rsidRPr="001273B3">
        <w:rPr>
          <w:i/>
          <w:iCs/>
        </w:rPr>
        <w:t>Health Economics and Management</w:t>
      </w:r>
      <w:r w:rsidRPr="001273B3">
        <w:t>, </w:t>
      </w:r>
      <w:r w:rsidRPr="001273B3">
        <w:rPr>
          <w:i/>
          <w:iCs/>
        </w:rPr>
        <w:t>17</w:t>
      </w:r>
      <w:r w:rsidRPr="001273B3">
        <w:t>(1).</w:t>
      </w:r>
    </w:p>
    <w:p w:rsidR="00367105" w:rsidRDefault="003E68F3" w:rsidP="00367105">
      <w:pPr>
        <w:spacing w:after="0"/>
        <w:ind w:left="720" w:hanging="720"/>
        <w:jc w:val="left"/>
      </w:pPr>
      <w:r w:rsidRPr="001273B3">
        <w:t>Salas-Wright, C. P., Vaughn, M. G., &amp; González, J. M. R. (2016). Prevailing Conceptions of Drug Abuse and Addiction. In </w:t>
      </w:r>
      <w:r w:rsidRPr="001273B3">
        <w:rPr>
          <w:i/>
          <w:iCs/>
        </w:rPr>
        <w:t>Drug Abuse and An</w:t>
      </w:r>
      <w:r w:rsidRPr="001273B3">
        <w:rPr>
          <w:i/>
          <w:iCs/>
        </w:rPr>
        <w:t>tisocial Behavior</w:t>
      </w:r>
      <w:r w:rsidRPr="001273B3">
        <w:t> (pp. 29-52). Palgrave Macmillan, New York.</w:t>
      </w:r>
    </w:p>
    <w:p w:rsidR="001273B3" w:rsidRDefault="001273B3" w:rsidP="00F02C46">
      <w:pPr>
        <w:ind w:firstLine="0"/>
        <w:jc w:val="left"/>
      </w:pPr>
    </w:p>
    <w:p w:rsidR="001273B3" w:rsidRDefault="001273B3" w:rsidP="00F02C46">
      <w:pPr>
        <w:ind w:firstLine="0"/>
        <w:jc w:val="left"/>
      </w:pPr>
    </w:p>
    <w:p w:rsidR="001273B3" w:rsidRDefault="001273B3" w:rsidP="00F02C46">
      <w:pPr>
        <w:ind w:firstLine="0"/>
        <w:jc w:val="left"/>
      </w:pPr>
    </w:p>
    <w:p w:rsidR="001273B3" w:rsidRDefault="001273B3" w:rsidP="00F02C46">
      <w:pPr>
        <w:ind w:firstLine="0"/>
        <w:jc w:val="left"/>
      </w:pPr>
    </w:p>
    <w:p w:rsidR="00057026" w:rsidRPr="00F02C46" w:rsidRDefault="00057026" w:rsidP="00F02C46">
      <w:pPr>
        <w:ind w:firstLine="0"/>
        <w:jc w:val="left"/>
      </w:pPr>
    </w:p>
    <w:p w:rsidR="00F02C46" w:rsidRDefault="00F02C46" w:rsidP="00F02C46">
      <w:pPr>
        <w:ind w:firstLine="0"/>
        <w:jc w:val="left"/>
      </w:pPr>
    </w:p>
    <w:p w:rsidR="00664FEE" w:rsidRDefault="00664FEE" w:rsidP="00F02C46">
      <w:pPr>
        <w:ind w:firstLine="0"/>
        <w:jc w:val="left"/>
      </w:pPr>
    </w:p>
    <w:p w:rsidR="00682DD9" w:rsidRDefault="00682DD9" w:rsidP="00682DD9">
      <w:pPr>
        <w:jc w:val="left"/>
      </w:pPr>
    </w:p>
    <w:sectPr w:rsidR="00682DD9" w:rsidSect="00BF6C6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8F3" w:rsidRDefault="003E68F3">
      <w:pPr>
        <w:spacing w:after="0" w:line="240" w:lineRule="auto"/>
      </w:pPr>
      <w:r>
        <w:separator/>
      </w:r>
    </w:p>
  </w:endnote>
  <w:endnote w:type="continuationSeparator" w:id="0">
    <w:p w:rsidR="003E68F3" w:rsidRDefault="003E6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8F3" w:rsidRDefault="003E68F3">
      <w:pPr>
        <w:spacing w:after="0" w:line="240" w:lineRule="auto"/>
      </w:pPr>
      <w:r>
        <w:separator/>
      </w:r>
    </w:p>
  </w:footnote>
  <w:footnote w:type="continuationSeparator" w:id="0">
    <w:p w:rsidR="003E68F3" w:rsidRDefault="003E68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5355857"/>
      <w:docPartObj>
        <w:docPartGallery w:val="Page Numbers (Top of Page)"/>
        <w:docPartUnique/>
      </w:docPartObj>
    </w:sdtPr>
    <w:sdtEndPr>
      <w:rPr>
        <w:noProof/>
      </w:rPr>
    </w:sdtEndPr>
    <w:sdtContent>
      <w:p w:rsidR="001273B3" w:rsidRDefault="003E68F3">
        <w:pPr>
          <w:pStyle w:val="Header"/>
          <w:jc w:val="right"/>
        </w:pPr>
        <w:r>
          <w:fldChar w:fldCharType="begin"/>
        </w:r>
        <w:r>
          <w:instrText xml:space="preserve"> PAGE   \* MERGEFORMAT </w:instrText>
        </w:r>
        <w:r>
          <w:fldChar w:fldCharType="separate"/>
        </w:r>
        <w:r w:rsidR="00746EE2">
          <w:rPr>
            <w:noProof/>
          </w:rPr>
          <w:t>1</w:t>
        </w:r>
        <w:r>
          <w:rPr>
            <w:noProof/>
          </w:rPr>
          <w:fldChar w:fldCharType="end"/>
        </w:r>
      </w:p>
    </w:sdtContent>
  </w:sdt>
  <w:p w:rsidR="001273B3" w:rsidRDefault="001273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DD9"/>
    <w:rsid w:val="00057026"/>
    <w:rsid w:val="001273B3"/>
    <w:rsid w:val="001352BC"/>
    <w:rsid w:val="00322A7D"/>
    <w:rsid w:val="00367105"/>
    <w:rsid w:val="003E68F3"/>
    <w:rsid w:val="00416F35"/>
    <w:rsid w:val="0048034F"/>
    <w:rsid w:val="004A15B7"/>
    <w:rsid w:val="004D7E18"/>
    <w:rsid w:val="004F7BFF"/>
    <w:rsid w:val="00536C59"/>
    <w:rsid w:val="00591ACD"/>
    <w:rsid w:val="00664FEE"/>
    <w:rsid w:val="00682DD9"/>
    <w:rsid w:val="0073597C"/>
    <w:rsid w:val="00746EE2"/>
    <w:rsid w:val="00964C07"/>
    <w:rsid w:val="00967D29"/>
    <w:rsid w:val="009C6647"/>
    <w:rsid w:val="00AE793E"/>
    <w:rsid w:val="00B177F9"/>
    <w:rsid w:val="00B922EF"/>
    <w:rsid w:val="00BF4070"/>
    <w:rsid w:val="00BF6C61"/>
    <w:rsid w:val="00CE58B9"/>
    <w:rsid w:val="00DB00BF"/>
    <w:rsid w:val="00DC4661"/>
    <w:rsid w:val="00E7211A"/>
    <w:rsid w:val="00F02C46"/>
    <w:rsid w:val="00F74183"/>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pPr>
      <w:spacing w:after="150"/>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273B3"/>
    <w:rPr>
      <w:color w:val="0000FF"/>
      <w:u w:val="single"/>
    </w:rPr>
  </w:style>
  <w:style w:type="paragraph" w:styleId="Header">
    <w:name w:val="header"/>
    <w:basedOn w:val="Normal"/>
    <w:link w:val="HeaderChar"/>
    <w:uiPriority w:val="99"/>
    <w:unhideWhenUsed/>
    <w:rsid w:val="001273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3B3"/>
  </w:style>
  <w:style w:type="paragraph" w:styleId="Footer">
    <w:name w:val="footer"/>
    <w:basedOn w:val="Normal"/>
    <w:link w:val="FooterChar"/>
    <w:uiPriority w:val="99"/>
    <w:unhideWhenUsed/>
    <w:rsid w:val="001273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3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pPr>
      <w:spacing w:after="150"/>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273B3"/>
    <w:rPr>
      <w:color w:val="0000FF"/>
      <w:u w:val="single"/>
    </w:rPr>
  </w:style>
  <w:style w:type="paragraph" w:styleId="Header">
    <w:name w:val="header"/>
    <w:basedOn w:val="Normal"/>
    <w:link w:val="HeaderChar"/>
    <w:uiPriority w:val="99"/>
    <w:unhideWhenUsed/>
    <w:rsid w:val="001273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3B3"/>
  </w:style>
  <w:style w:type="paragraph" w:styleId="Footer">
    <w:name w:val="footer"/>
    <w:basedOn w:val="Normal"/>
    <w:link w:val="FooterChar"/>
    <w:uiPriority w:val="99"/>
    <w:unhideWhenUsed/>
    <w:rsid w:val="001273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ascadementalhealth.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5</Pages>
  <Words>975</Words>
  <Characters>5561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13</cp:revision>
  <dcterms:created xsi:type="dcterms:W3CDTF">2020-07-19T17:11:00Z</dcterms:created>
  <dcterms:modified xsi:type="dcterms:W3CDTF">2020-07-19T19:35:00Z</dcterms:modified>
</cp:coreProperties>
</file>